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002060" w:val="clear"/>
        <w:spacing w:after="0" w:line="240" w:lineRule="auto"/>
        <w:jc w:val="center"/>
        <w:rPr>
          <w:rFonts w:ascii="COCOMAT" w:cs="COCOMAT" w:eastAsia="COCOMAT" w:hAnsi="COCOMAT"/>
          <w:b w:val="1"/>
          <w:color w:val="ffffff"/>
          <w:sz w:val="44"/>
          <w:szCs w:val="44"/>
        </w:rPr>
      </w:pPr>
      <w:r w:rsidDel="00000000" w:rsidR="00000000" w:rsidRPr="00000000">
        <w:rPr>
          <w:rFonts w:ascii="COCOMAT" w:cs="COCOMAT" w:eastAsia="COCOMAT" w:hAnsi="COCOMAT"/>
          <w:b w:val="1"/>
          <w:color w:val="ffffff"/>
          <w:sz w:val="44"/>
          <w:szCs w:val="44"/>
          <w:rtl w:val="0"/>
        </w:rPr>
        <w:t xml:space="preserve">Cité internationale des arts </w:t>
      </w:r>
    </w:p>
    <w:p w:rsidR="00000000" w:rsidDel="00000000" w:rsidP="00000000" w:rsidRDefault="00000000" w:rsidRPr="00000000" w14:paraId="00000002">
      <w:pPr>
        <w:shd w:fill="002060" w:val="clear"/>
        <w:spacing w:after="0" w:line="240" w:lineRule="auto"/>
        <w:jc w:val="center"/>
        <w:rPr>
          <w:rFonts w:ascii="Ebrima" w:cs="Ebrima" w:eastAsia="Ebrima" w:hAnsi="Ebrima"/>
          <w:color w:val="ffffff"/>
          <w:sz w:val="44"/>
          <w:szCs w:val="44"/>
        </w:rPr>
      </w:pPr>
      <w:r w:rsidDel="00000000" w:rsidR="00000000" w:rsidRPr="00000000">
        <w:rPr>
          <w:rFonts w:ascii="Ebrima" w:cs="Ebrima" w:eastAsia="Ebrima" w:hAnsi="Ebrima"/>
          <w:color w:val="ffffff"/>
          <w:sz w:val="44"/>
          <w:szCs w:val="44"/>
          <w:rtl w:val="0"/>
        </w:rPr>
        <w:t xml:space="preserve">Outono 2020</w:t>
      </w:r>
    </w:p>
    <w:p w:rsidR="00000000" w:rsidDel="00000000" w:rsidP="00000000" w:rsidRDefault="00000000" w:rsidRPr="00000000" w14:paraId="00000003">
      <w:pPr>
        <w:shd w:fill="002060" w:val="clear"/>
        <w:spacing w:after="0" w:line="240" w:lineRule="auto"/>
        <w:jc w:val="center"/>
        <w:rPr>
          <w:rFonts w:ascii="COCOMAT" w:cs="COCOMAT" w:eastAsia="COCOMAT" w:hAnsi="COCOMAT"/>
          <w:b w:val="1"/>
          <w:color w:val="ffffff"/>
          <w:sz w:val="44"/>
          <w:szCs w:val="44"/>
        </w:rPr>
      </w:pPr>
      <w:r w:rsidDel="00000000" w:rsidR="00000000" w:rsidRPr="00000000">
        <w:rPr>
          <w:rFonts w:ascii="COCOMAT" w:cs="COCOMAT" w:eastAsia="COCOMAT" w:hAnsi="COCOMAT"/>
          <w:b w:val="1"/>
          <w:color w:val="ffffff"/>
          <w:sz w:val="44"/>
          <w:szCs w:val="44"/>
          <w:rtl w:val="0"/>
        </w:rPr>
        <w:t xml:space="preserve">Institut français du Portugal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</w:t>
      </w:r>
      <w:r w:rsidDel="00000000" w:rsidR="00000000" w:rsidRPr="00000000">
        <w:rPr>
          <w:b w:val="1"/>
          <w:sz w:val="24"/>
          <w:szCs w:val="24"/>
          <w:rtl w:val="0"/>
        </w:rPr>
        <w:t xml:space="preserve">dossiês de candidaturas completos </w:t>
      </w:r>
      <w:r w:rsidDel="00000000" w:rsidR="00000000" w:rsidRPr="00000000">
        <w:rPr>
          <w:sz w:val="24"/>
          <w:szCs w:val="24"/>
          <w:rtl w:val="0"/>
        </w:rPr>
        <w:t xml:space="preserve">devem ser enviados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color w:val="4a86e8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até </w:t>
      </w:r>
      <w:r w:rsidDel="00000000" w:rsidR="00000000" w:rsidRPr="00000000">
        <w:rPr>
          <w:i w:val="1"/>
          <w:sz w:val="24"/>
          <w:szCs w:val="24"/>
          <w:rtl w:val="0"/>
        </w:rPr>
        <w:t xml:space="preserve">o dia</w:t>
      </w:r>
      <w:r w:rsidDel="00000000" w:rsidR="00000000" w:rsidRPr="00000000">
        <w:rPr>
          <w:b w:val="1"/>
          <w:color w:val="1f3864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4a86e8"/>
          <w:sz w:val="24"/>
          <w:szCs w:val="24"/>
          <w:rtl w:val="0"/>
        </w:rPr>
        <w:t xml:space="preserve">15 de Novembro de 2020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correio eletrónico à Assessora cultural, Sophie Leclerc  -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8"/>
          <w:szCs w:val="28"/>
        </w:rPr>
      </w:pPr>
      <w:hyperlink r:id="rId7">
        <w:r w:rsidDel="00000000" w:rsidR="00000000" w:rsidRPr="00000000">
          <w:rPr>
            <w:b w:val="1"/>
            <w:sz w:val="24"/>
            <w:szCs w:val="24"/>
            <w:rtl w:val="0"/>
          </w:rPr>
          <w:t xml:space="preserve">s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ophie.leclerc@ifp-lisboa.com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Após esta data, não será mais possível registrá-los.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Dossiê completo: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presente formulário a ser retornado preenchido em formato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seguintes documentos em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262626" w:val="clear"/>
        <w:spacing w:after="0" w:line="240" w:lineRule="auto"/>
        <w:jc w:val="center"/>
        <w:rPr>
          <w:b w:val="1"/>
          <w:color w:val="ffffff"/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DOCUMENTOS PEDIDOS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262626" w:val="clear"/>
        <w:spacing w:after="0" w:line="240" w:lineRule="auto"/>
        <w:jc w:val="center"/>
        <w:rPr>
          <w:i w:val="1"/>
          <w:color w:val="ffffff"/>
          <w:sz w:val="24"/>
          <w:szCs w:val="24"/>
        </w:rPr>
      </w:pPr>
      <w:r w:rsidDel="00000000" w:rsidR="00000000" w:rsidRPr="00000000">
        <w:rPr>
          <w:i w:val="1"/>
          <w:color w:val="ffffff"/>
          <w:sz w:val="24"/>
          <w:szCs w:val="24"/>
          <w:rtl w:val="0"/>
        </w:rPr>
        <w:t xml:space="preserve">en formato pdf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residência na Cité internationale des arts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Projeto específico para a residência, detalhando os objetivos, o protocolo de trabalho previsto e a ligação do projeto com Paris e a cena artística francesa (5 páginas no máximo)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Dossiê artístico / Portfólio 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Arquivo artístico em formato pdf incluindo visuais, kit de imprensa, portfólio, links de vídeo...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Certificado de honra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Certificado de honra em formato pdf, datado, assinado, certificando: 1) que atesta todas as informações fornecidas; 2) que leu as condições gerais do programa; 3) que é o autor (nomeie os co-autores se houver) das obras mencionadas no seu dossiê de candidatura para a Cité internationale des arts.</w:t>
      </w:r>
    </w:p>
    <w:p w:rsidR="00000000" w:rsidDel="00000000" w:rsidP="00000000" w:rsidRDefault="00000000" w:rsidRPr="00000000" w14:paraId="0000001F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Curriculum Vitae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 incluindo os dados de contato (e-mail, endereço postal e telefone), uma breve biografia e o percurso do candidato, bem como o historial das residências e os apoios obtidos.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262626" w:val="clear"/>
        <w:spacing w:after="0" w:line="240" w:lineRule="auto"/>
        <w:jc w:val="center"/>
        <w:rPr>
          <w:b w:val="1"/>
          <w:color w:val="ffffff"/>
          <w:sz w:val="32"/>
          <w:szCs w:val="32"/>
        </w:rPr>
      </w:pPr>
      <w:r w:rsidDel="00000000" w:rsidR="00000000" w:rsidRPr="00000000">
        <w:rPr>
          <w:b w:val="1"/>
          <w:color w:val="ffffff"/>
          <w:sz w:val="32"/>
          <w:szCs w:val="32"/>
          <w:rtl w:val="0"/>
        </w:rPr>
        <w:t xml:space="preserve">FORMULÁRIO A SER PREENCHIDO </w:t>
      </w:r>
    </w:p>
    <w:p w:rsidR="00000000" w:rsidDel="00000000" w:rsidP="00000000" w:rsidRDefault="00000000" w:rsidRPr="00000000" w14:paraId="00000027">
      <w:pPr>
        <w:shd w:fill="262626" w:val="clear"/>
        <w:spacing w:after="0" w:line="240" w:lineRule="auto"/>
        <w:jc w:val="center"/>
        <w:rPr>
          <w:i w:val="1"/>
          <w:color w:val="ffffff"/>
          <w:sz w:val="24"/>
          <w:szCs w:val="24"/>
        </w:rPr>
      </w:pPr>
      <w:r w:rsidDel="00000000" w:rsidR="00000000" w:rsidRPr="00000000">
        <w:rPr>
          <w:i w:val="1"/>
          <w:color w:val="ffffff"/>
          <w:sz w:val="24"/>
          <w:szCs w:val="24"/>
          <w:rtl w:val="0"/>
        </w:rPr>
        <w:t xml:space="preserve">e enviado em formato word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Descrição do projeto   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artista: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Apelido: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Nacionalidade: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aís de residência: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Breve descrição do projeto (2500 caracteres max):   </w:t>
      </w:r>
    </w:p>
    <w:p w:rsidR="00000000" w:rsidDel="00000000" w:rsidP="00000000" w:rsidRDefault="00000000" w:rsidRPr="00000000" w14:paraId="0000003A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Objectivos e resultados esperados (2500 caracteres max): </w:t>
      </w:r>
    </w:p>
    <w:p w:rsidR="00000000" w:rsidDel="00000000" w:rsidP="00000000" w:rsidRDefault="00000000" w:rsidRPr="00000000" w14:paraId="00000042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d9d9d9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Disciplina Principal:</w:t>
        <w:br w:type="textWrapping"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Uma escolha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Arquitectura/Paisagem/Urbanismo, Artes Visuais, Artes de Rua/Circo/Marionetas, Banda Desenhada, Cinema (ficção, animação, documentário criativo), Curadoria/Crítica de Arte, Criação Digital (artes digitais, videojogos, RV), Dança, Design/ Design Gráfico, Literatura (ficção, ensaio, juventude), Artesanato, Moda, Música (atual, jazz, clássico, contemporânea, para filmes e videojogos), Fotografia, Multidisciplinar, Teatro.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prevista de residência:  </w:t>
      </w:r>
    </w:p>
    <w:p w:rsidR="00000000" w:rsidDel="00000000" w:rsidP="00000000" w:rsidRDefault="00000000" w:rsidRPr="00000000" w14:paraId="0000004D">
      <w:pPr>
        <w:shd w:fill="d9d9d9" w:val="clear"/>
        <w:spacing w:after="0" w:line="24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Uma escolha:</w:t>
      </w:r>
    </w:p>
    <w:p w:rsidR="00000000" w:rsidDel="00000000" w:rsidP="00000000" w:rsidRDefault="00000000" w:rsidRPr="00000000" w14:paraId="0000004E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9 de Abril de 2021 / partida a 3 de Julho de 2021 (3 meses) </w:t>
          </w:r>
        </w:sdtContent>
      </w:sdt>
    </w:p>
    <w:p w:rsidR="00000000" w:rsidDel="00000000" w:rsidP="00000000" w:rsidRDefault="00000000" w:rsidRPr="00000000" w14:paraId="0000004F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9 de Julho de 2021 / partida a 4 de Outubro de 2021 (3 meses) </w:t>
          </w:r>
        </w:sdtContent>
      </w:sdt>
    </w:p>
    <w:p w:rsidR="00000000" w:rsidDel="00000000" w:rsidP="00000000" w:rsidRDefault="00000000" w:rsidRPr="00000000" w14:paraId="00000050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9 de Outubro de 2021 / partida a 4 de Janeiro de 2022 (3 meses) </w:t>
          </w:r>
        </w:sdtContent>
      </w:sdt>
    </w:p>
    <w:p w:rsidR="00000000" w:rsidDel="00000000" w:rsidP="00000000" w:rsidRDefault="00000000" w:rsidRPr="00000000" w14:paraId="00000051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10 de Janeiro de 2022 / partida a 4 de Abril de 2022 (3 meses) </w:t>
          </w:r>
        </w:sdtContent>
      </w:sdt>
    </w:p>
    <w:p w:rsidR="00000000" w:rsidDel="00000000" w:rsidP="00000000" w:rsidRDefault="00000000" w:rsidRPr="00000000" w14:paraId="00000052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9 de Abril de 2021 / partida a 4 de Outubro de 2021 (6 meses) </w:t>
          </w:r>
        </w:sdtContent>
      </w:sdt>
    </w:p>
    <w:p w:rsidR="00000000" w:rsidDel="00000000" w:rsidP="00000000" w:rsidRDefault="00000000" w:rsidRPr="00000000" w14:paraId="00000054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→ Chegada a 9 de Outubro de 2021 / partida a 4 de Abril de 2022 (6 meses) </w:t>
          </w:r>
        </w:sdtContent>
      </w:sdt>
    </w:p>
    <w:p w:rsidR="00000000" w:rsidDel="00000000" w:rsidP="00000000" w:rsidRDefault="00000000" w:rsidRPr="00000000" w14:paraId="00000055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Instituições ou estruturas locais estão envolvidas no seu projecto? </w:t>
      </w:r>
    </w:p>
    <w:p w:rsidR="00000000" w:rsidDel="00000000" w:rsidP="00000000" w:rsidRDefault="00000000" w:rsidRPr="00000000" w14:paraId="00000059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 </w:t>
      </w:r>
    </w:p>
    <w:p w:rsidR="00000000" w:rsidDel="00000000" w:rsidP="00000000" w:rsidRDefault="00000000" w:rsidRPr="00000000" w14:paraId="0000005A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sim, nome da 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Especificar brevemente o seu papel (400 caracteres max)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Outras instituições ou estruturas francesas, para além do Institut français du Portugal, estão envolvidas no seu projeto?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br w:type="textWrapping"/>
        <w:t xml:space="preserve">Sim</w:t>
      </w:r>
    </w:p>
    <w:p w:rsidR="00000000" w:rsidDel="00000000" w:rsidP="00000000" w:rsidRDefault="00000000" w:rsidRPr="00000000" w14:paraId="00000063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 </w:t>
        <w:tab/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sim, nome da instituição ou estrutura: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Especificar brevemente o seu papel (400 caracteres max)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(s) artista(s), equipa(s) artística(s) ou interveniente(s) francês(s) estão envolvido(s) no seu projecto? </w:t>
      </w:r>
    </w:p>
    <w:p w:rsidR="00000000" w:rsidDel="00000000" w:rsidP="00000000" w:rsidRDefault="00000000" w:rsidRPr="00000000" w14:paraId="0000006C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</w:t>
      </w:r>
    </w:p>
    <w:p w:rsidR="00000000" w:rsidDel="00000000" w:rsidP="00000000" w:rsidRDefault="00000000" w:rsidRPr="00000000" w14:paraId="0000006D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      </w:t>
        <w:tab/>
        <w:t xml:space="preserve"> </w:t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6F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sim, nome do(s) participante(s):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9d9d9" w:val="clear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(s) artista(s), equipa(s) artística(s) ou interveniente(s) estrangeiro(s) (inclusive portugueses) estão envolvido(s) no seu projecto?</w:t>
        <w:tab/>
      </w:r>
    </w:p>
    <w:p w:rsidR="00000000" w:rsidDel="00000000" w:rsidP="00000000" w:rsidRDefault="00000000" w:rsidRPr="00000000" w14:paraId="00000074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</w:t>
      </w:r>
    </w:p>
    <w:p w:rsidR="00000000" w:rsidDel="00000000" w:rsidP="00000000" w:rsidRDefault="00000000" w:rsidRPr="00000000" w14:paraId="00000075">
      <w:pPr>
        <w:shd w:fill="d9d9d9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sim, nome do(s) participante(s):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9d9d9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nacionalidade: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Ebrima"/>
  <w:font w:name="COCOM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ligao">
    <w:name w:val="Hyperlink"/>
    <w:basedOn w:val="Tipodeletrapredefinidodopargrafo"/>
    <w:uiPriority w:val="99"/>
    <w:unhideWhenUsed w:val="1"/>
    <w:rsid w:val="001A2C0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BA20F2"/>
    <w:rPr>
      <w:color w:val="808080"/>
      <w:shd w:color="auto" w:fill="e6e6e6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ophie.leclerc@ifp-lisboa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6wiHfTij60801z4X6ou/F+/NQ==">AMUW2mXKWZSom4RBClQSIcFANsZsxsLvt8fsNNNVeoLLEBZSmaEWBsSX0uSXd8FDY9iotUgwglhPUf2U+e34L14SG5xNtSNbfouqVYC3CyUEFgSQHJFrF3nUFERmyR3y91f5jYbHkyZcDChBLH+VChW1eFvVyvUR4OpU4diX+VGJzZMxqYZ55m71F7zOUhIRHVEC47UMOQ3C69VNe5wi0eRzZaijy/ZfF4PEOfTS1mtGztmUD0VWYCiLZ8a+OztZ3VLSmr8RLPQypDUSwDMLUATO6WFT8O3CnuTzAxVrfm/FfUyadnQPZKu+glIQY9X2rTMPdsC2ZuE6VkfxNEaujXilugBcoEGBYwPUd4BTDcs/55mckk9oNAcaP99gn+45xt/TdhbDVxvn3cqd243iHuWhPjRsgu2E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2020-01-07T14:46:00Z</dcterms:created>
  <dc:creator>Marthe Dionnet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0x0101005383115B1FF4D643BFB493EBC9F32B20</vt:lpwstr>
  </property>
</Properties>
</file>